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4F959" w14:textId="77777777" w:rsidR="005E7512" w:rsidRDefault="00754790">
      <w:pPr>
        <w:jc w:val="center"/>
        <w:rPr>
          <w:rFonts w:hint="eastAsia"/>
          <w:b/>
          <w:bCs/>
          <w:sz w:val="28"/>
          <w:szCs w:val="28"/>
        </w:rPr>
      </w:pPr>
      <w:r>
        <w:rPr>
          <w:b/>
          <w:bCs/>
          <w:sz w:val="28"/>
          <w:szCs w:val="28"/>
        </w:rPr>
        <w:t>Verslag Participatie Platform Transvaal</w:t>
      </w:r>
    </w:p>
    <w:p w14:paraId="4DBE94C3" w14:textId="77777777" w:rsidR="005E7512" w:rsidRDefault="00754790">
      <w:pPr>
        <w:jc w:val="center"/>
        <w:rPr>
          <w:rFonts w:hint="eastAsia"/>
          <w:b/>
          <w:bCs/>
        </w:rPr>
      </w:pPr>
      <w:r>
        <w:rPr>
          <w:b/>
          <w:bCs/>
        </w:rPr>
        <w:t>24 mei 2022</w:t>
      </w:r>
    </w:p>
    <w:p w14:paraId="235DD6FB" w14:textId="77777777" w:rsidR="005E7512" w:rsidRDefault="005E7512">
      <w:pPr>
        <w:rPr>
          <w:rFonts w:hint="eastAsia"/>
        </w:rPr>
      </w:pPr>
    </w:p>
    <w:p w14:paraId="620D225D" w14:textId="77777777" w:rsidR="005E7512" w:rsidRDefault="00754790">
      <w:pPr>
        <w:rPr>
          <w:rFonts w:hint="eastAsia"/>
        </w:rPr>
      </w:pPr>
      <w:r>
        <w:t xml:space="preserve">Aanwezig: Els </w:t>
      </w:r>
      <w:proofErr w:type="spellStart"/>
      <w:r>
        <w:t>Nederlof</w:t>
      </w:r>
      <w:proofErr w:type="spellEnd"/>
      <w:r>
        <w:t xml:space="preserve">, Henny Heldens, Jitske </w:t>
      </w:r>
      <w:proofErr w:type="spellStart"/>
      <w:r>
        <w:t>Hallema</w:t>
      </w:r>
      <w:proofErr w:type="spellEnd"/>
      <w:r>
        <w:t xml:space="preserve">, Bart Overbeeke, Henriette Gordeau, Roel </w:t>
      </w:r>
      <w:proofErr w:type="spellStart"/>
      <w:r>
        <w:t>Luijenburg</w:t>
      </w:r>
      <w:proofErr w:type="spellEnd"/>
      <w:r>
        <w:t xml:space="preserve">, Karina </w:t>
      </w:r>
      <w:proofErr w:type="spellStart"/>
      <w:r>
        <w:t>Meister</w:t>
      </w:r>
      <w:proofErr w:type="spellEnd"/>
      <w:r>
        <w:t xml:space="preserve">, Lise van den Heuvel, Lieke Thesingh, Anne Schoenmaker  Joke </w:t>
      </w:r>
      <w:proofErr w:type="spellStart"/>
      <w:r>
        <w:t>Soolsma</w:t>
      </w:r>
      <w:proofErr w:type="spellEnd"/>
      <w:r>
        <w:t xml:space="preserve"> </w:t>
      </w:r>
      <w:r>
        <w:t>(Dynamo)</w:t>
      </w:r>
    </w:p>
    <w:p w14:paraId="2CEC390E" w14:textId="77777777" w:rsidR="005E7512" w:rsidRDefault="005E7512">
      <w:pPr>
        <w:rPr>
          <w:rFonts w:hint="eastAsia"/>
        </w:rPr>
      </w:pPr>
    </w:p>
    <w:p w14:paraId="7D559DCE" w14:textId="77777777" w:rsidR="005E7512" w:rsidRDefault="00754790">
      <w:pPr>
        <w:rPr>
          <w:rFonts w:hint="eastAsia"/>
        </w:rPr>
      </w:pPr>
      <w:r>
        <w:t xml:space="preserve">Afwezig: </w:t>
      </w:r>
      <w:proofErr w:type="spellStart"/>
      <w:r>
        <w:t>Eilbron</w:t>
      </w:r>
      <w:proofErr w:type="spellEnd"/>
      <w:r>
        <w:t xml:space="preserve"> Varda, Saskia Meijer, Wil </w:t>
      </w:r>
      <w:proofErr w:type="spellStart"/>
      <w:r>
        <w:t>Erents</w:t>
      </w:r>
      <w:proofErr w:type="spellEnd"/>
      <w:r>
        <w:t xml:space="preserve">- de Brave, Erica van den Bosch. </w:t>
      </w:r>
      <w:proofErr w:type="spellStart"/>
      <w:r>
        <w:t>Lirika</w:t>
      </w:r>
      <w:proofErr w:type="spellEnd"/>
      <w:r>
        <w:t xml:space="preserve"> </w:t>
      </w:r>
      <w:proofErr w:type="spellStart"/>
      <w:r>
        <w:t>Bunjacu</w:t>
      </w:r>
      <w:proofErr w:type="spellEnd"/>
      <w:r>
        <w:t>,</w:t>
      </w:r>
    </w:p>
    <w:p w14:paraId="5893F23A" w14:textId="77777777" w:rsidR="005E7512" w:rsidRDefault="005E7512">
      <w:pPr>
        <w:rPr>
          <w:rFonts w:hint="eastAsia"/>
        </w:rPr>
      </w:pPr>
    </w:p>
    <w:p w14:paraId="3EC087CB" w14:textId="77777777" w:rsidR="005E7512" w:rsidRDefault="005E7512">
      <w:pPr>
        <w:rPr>
          <w:rFonts w:hint="eastAsia"/>
        </w:rPr>
      </w:pPr>
    </w:p>
    <w:p w14:paraId="7B263FB9" w14:textId="77777777" w:rsidR="005E7512" w:rsidRDefault="00754790">
      <w:pPr>
        <w:rPr>
          <w:rFonts w:hint="eastAsia"/>
          <w:b/>
          <w:bCs/>
        </w:rPr>
      </w:pPr>
      <w:r>
        <w:rPr>
          <w:b/>
          <w:bCs/>
        </w:rPr>
        <w:t>Opening en mededelingen</w:t>
      </w:r>
    </w:p>
    <w:p w14:paraId="05679944" w14:textId="77777777" w:rsidR="005E7512" w:rsidRDefault="00754790">
      <w:pPr>
        <w:rPr>
          <w:rFonts w:hint="eastAsia"/>
        </w:rPr>
      </w:pPr>
      <w:r>
        <w:t xml:space="preserve">Els opent de vergadering en heet de aanwezigen welkom. </w:t>
      </w:r>
    </w:p>
    <w:p w14:paraId="726F7F52" w14:textId="77777777" w:rsidR="005E7512" w:rsidRDefault="005E7512">
      <w:pPr>
        <w:rPr>
          <w:rFonts w:hint="eastAsia"/>
        </w:rPr>
      </w:pPr>
    </w:p>
    <w:p w14:paraId="3A7460C7" w14:textId="77777777" w:rsidR="005E7512" w:rsidRDefault="00754790">
      <w:pPr>
        <w:rPr>
          <w:rFonts w:hint="eastAsia"/>
        </w:rPr>
      </w:pPr>
      <w:r>
        <w:t>Lise van den Heuvel is buurtbewoner, zij is door Wil en Saskia ui</w:t>
      </w:r>
      <w:r>
        <w:t xml:space="preserve">tgenodigd om de vergadering bij te wonen. Haar vriendin moest verstek laten gaan, volgende vergadering is zij erbij. </w:t>
      </w:r>
    </w:p>
    <w:p w14:paraId="1DB19307" w14:textId="77777777" w:rsidR="005E7512" w:rsidRDefault="005E7512">
      <w:pPr>
        <w:rPr>
          <w:rFonts w:hint="eastAsia"/>
        </w:rPr>
      </w:pPr>
    </w:p>
    <w:p w14:paraId="40623A20" w14:textId="77777777" w:rsidR="005E7512" w:rsidRDefault="00754790">
      <w:pPr>
        <w:rPr>
          <w:rFonts w:hint="eastAsia"/>
        </w:rPr>
      </w:pPr>
      <w:r>
        <w:t>Erica (</w:t>
      </w:r>
      <w:proofErr w:type="spellStart"/>
      <w:r>
        <w:t>Cordaan</w:t>
      </w:r>
      <w:proofErr w:type="spellEnd"/>
      <w:r>
        <w:t xml:space="preserve">) gaat een welkomstborrel in de </w:t>
      </w:r>
      <w:proofErr w:type="spellStart"/>
      <w:r>
        <w:t>Hofmeyrstraat</w:t>
      </w:r>
      <w:proofErr w:type="spellEnd"/>
      <w:r>
        <w:t xml:space="preserve"> hoek Transvaalkade organiseren voor de buurt op 19 juni, van 14.00 – 16.00 uu</w:t>
      </w:r>
      <w:r>
        <w:t xml:space="preserve">r. Iedereen is welkom. Bij mooi weer vindt het evenement buiten plaats, aan de kade, bij slecht weer binnen. </w:t>
      </w:r>
    </w:p>
    <w:p w14:paraId="135CBB83" w14:textId="77777777" w:rsidR="005E7512" w:rsidRDefault="005E7512">
      <w:pPr>
        <w:rPr>
          <w:rFonts w:hint="eastAsia"/>
        </w:rPr>
      </w:pPr>
    </w:p>
    <w:p w14:paraId="67925AEB" w14:textId="77777777" w:rsidR="005E7512" w:rsidRDefault="00754790">
      <w:pPr>
        <w:rPr>
          <w:rFonts w:hint="eastAsia"/>
          <w:b/>
          <w:bCs/>
        </w:rPr>
      </w:pPr>
      <w:r>
        <w:rPr>
          <w:b/>
          <w:bCs/>
        </w:rPr>
        <w:t>Notulen 19 april</w:t>
      </w:r>
    </w:p>
    <w:p w14:paraId="74B6CA66" w14:textId="77777777" w:rsidR="005E7512" w:rsidRDefault="00754790">
      <w:pPr>
        <w:rPr>
          <w:rFonts w:hint="eastAsia"/>
        </w:rPr>
      </w:pPr>
      <w:r>
        <w:t xml:space="preserve">Pagina 2: De </w:t>
      </w:r>
      <w:proofErr w:type="spellStart"/>
      <w:r>
        <w:t>kickoff</w:t>
      </w:r>
      <w:proofErr w:type="spellEnd"/>
      <w:r>
        <w:t xml:space="preserve"> op 8 mei was een succes. De kinderen die vuil prikten kregen een merk T shirt als dank. De actie krijgt een</w:t>
      </w:r>
      <w:r>
        <w:t xml:space="preserve"> vervolg. </w:t>
      </w:r>
    </w:p>
    <w:p w14:paraId="237FB3E0" w14:textId="77777777" w:rsidR="005E7512" w:rsidRDefault="00754790">
      <w:pPr>
        <w:rPr>
          <w:rFonts w:hint="eastAsia"/>
        </w:rPr>
      </w:pPr>
      <w:r>
        <w:t xml:space="preserve">Opgemerkt wordt dat cadeautjes geven wel een verkeerd signaal afgeeft: alsof de kinderen alleen meedoen om een beloning te krijgen.  </w:t>
      </w:r>
    </w:p>
    <w:p w14:paraId="752465EC" w14:textId="77777777" w:rsidR="005E7512" w:rsidRDefault="005E7512">
      <w:pPr>
        <w:rPr>
          <w:rFonts w:hint="eastAsia"/>
        </w:rPr>
      </w:pPr>
    </w:p>
    <w:p w14:paraId="10670EDD" w14:textId="77777777" w:rsidR="005E7512" w:rsidRDefault="00754790">
      <w:pPr>
        <w:rPr>
          <w:rFonts w:hint="eastAsia"/>
        </w:rPr>
      </w:pPr>
      <w:r>
        <w:t>Pagina 4: Wij van de wijk heeft veel aanmeldingen voor de rommelmarkt van 9 juli gekregen. Er komen meer dan 4</w:t>
      </w:r>
      <w:r>
        <w:t xml:space="preserve">0 kramen, er kunnen er niet meer bij. </w:t>
      </w:r>
    </w:p>
    <w:p w14:paraId="5CB1FF23" w14:textId="77777777" w:rsidR="005E7512" w:rsidRDefault="005E7512">
      <w:pPr>
        <w:rPr>
          <w:rFonts w:hint="eastAsia"/>
        </w:rPr>
      </w:pPr>
    </w:p>
    <w:p w14:paraId="3395CD2A" w14:textId="77777777" w:rsidR="005E7512" w:rsidRDefault="00754790">
      <w:pPr>
        <w:rPr>
          <w:rFonts w:hint="eastAsia"/>
        </w:rPr>
      </w:pPr>
      <w:r>
        <w:rPr>
          <w:b/>
          <w:bCs/>
        </w:rPr>
        <w:t>Brainstorm</w:t>
      </w:r>
    </w:p>
    <w:p w14:paraId="14EC89DF" w14:textId="77777777" w:rsidR="005E7512" w:rsidRDefault="00754790">
      <w:pPr>
        <w:rPr>
          <w:rFonts w:hint="eastAsia"/>
        </w:rPr>
      </w:pPr>
      <w:r>
        <w:t>Naar aanleiding van een tv-programma stelde Karina vorige vergadering voor te brainstormen over eenzaamheid in de buurt. Eigenlijk is de vraag hoe je als buurt kunt voorkomen dat iemand maandenlang dood in</w:t>
      </w:r>
      <w:r>
        <w:t xml:space="preserve"> huis ligt. Doel van de brainstorm: kijken of het een geschikt onderwerp is voor een buurtbrede of themavergadering. Jammer is wel dat er niemand van de politie en van de woningcorporaties aanwezig is. </w:t>
      </w:r>
    </w:p>
    <w:p w14:paraId="5171D9AC" w14:textId="77777777" w:rsidR="005E7512" w:rsidRDefault="005E7512">
      <w:pPr>
        <w:rPr>
          <w:rFonts w:hint="eastAsia"/>
        </w:rPr>
      </w:pPr>
    </w:p>
    <w:p w14:paraId="17B87507" w14:textId="77777777" w:rsidR="005E7512" w:rsidRDefault="00754790">
      <w:pPr>
        <w:rPr>
          <w:rFonts w:hint="eastAsia"/>
        </w:rPr>
      </w:pPr>
      <w:r>
        <w:t>Misschien kunnen mensen die in de buurt komen wonen,</w:t>
      </w:r>
      <w:r>
        <w:t xml:space="preserve"> zich voorstellen aan de buren. Vroeger gebeurde dat automatisch, tegenwoordig niet meer. Dat maakt het makkelijker een praatje te maken, of even aan te kloppen. Als het ijs gebroken is, is je gezicht bekend in de buurt. </w:t>
      </w:r>
    </w:p>
    <w:p w14:paraId="1A6E4358" w14:textId="77777777" w:rsidR="005E7512" w:rsidRDefault="005E7512">
      <w:pPr>
        <w:rPr>
          <w:rFonts w:hint="eastAsia"/>
        </w:rPr>
      </w:pPr>
    </w:p>
    <w:p w14:paraId="131A4A7B" w14:textId="77777777" w:rsidR="005E7512" w:rsidRDefault="00754790">
      <w:pPr>
        <w:rPr>
          <w:rFonts w:hint="eastAsia"/>
        </w:rPr>
      </w:pPr>
      <w:r>
        <w:t>Misschien een tip voor de corpora</w:t>
      </w:r>
      <w:r>
        <w:t xml:space="preserve">ties: een pakket over de buurt aan nieuwe bewoners geven, met daarin adressen en telefoonnummers van bewonersorganisaties, de buurthuizen, en andere adressen waar informatie te halen is. Plus, als aanbeveling: stel je voor aan je nieuwe buren. </w:t>
      </w:r>
    </w:p>
    <w:p w14:paraId="72A81D68" w14:textId="77777777" w:rsidR="005E7512" w:rsidRDefault="00754790">
      <w:pPr>
        <w:rPr>
          <w:rFonts w:hint="eastAsia"/>
        </w:rPr>
      </w:pPr>
      <w:r>
        <w:t>Dat wil nie</w:t>
      </w:r>
      <w:r>
        <w:t xml:space="preserve">t zeggen dat iedereen meedoet, veel mensen willen anoniem blijven. </w:t>
      </w:r>
    </w:p>
    <w:p w14:paraId="367D1EFC" w14:textId="77777777" w:rsidR="005E7512" w:rsidRDefault="00754790">
      <w:pPr>
        <w:rPr>
          <w:rFonts w:hint="eastAsia"/>
        </w:rPr>
      </w:pPr>
      <w:r>
        <w:t>Op de facebookpagina ADTV, Amsterdam durft te vragen, komt dit onderwerp vaak voorbij. (</w:t>
      </w:r>
      <w:hyperlink r:id="rId6">
        <w:r>
          <w:rPr>
            <w:rStyle w:val="Internetkoppeling"/>
          </w:rPr>
          <w:t>https://www.facebook.com/groups/AmsterdamDTV</w:t>
        </w:r>
      </w:hyperlink>
      <w:r>
        <w:t xml:space="preserve">) </w:t>
      </w:r>
    </w:p>
    <w:p w14:paraId="791A7B4A" w14:textId="77777777" w:rsidR="005E7512" w:rsidRDefault="005E7512">
      <w:pPr>
        <w:rPr>
          <w:rFonts w:hint="eastAsia"/>
        </w:rPr>
      </w:pPr>
    </w:p>
    <w:p w14:paraId="07F8CC9C" w14:textId="77777777" w:rsidR="005E7512" w:rsidRDefault="00754790">
      <w:pPr>
        <w:rPr>
          <w:rFonts w:hint="eastAsia"/>
        </w:rPr>
      </w:pPr>
      <w:r>
        <w:t>Systematisch mensen groeten op straat helpt volgens Karina echt. De mensen die je niet kent, gaan jou wel kennen. Het is wel een kwestie van volho</w:t>
      </w:r>
      <w:r>
        <w:t xml:space="preserve">uden: het heeft wel eens twee jaar geduurd </w:t>
      </w:r>
      <w:r>
        <w:lastRenderedPageBreak/>
        <w:t xml:space="preserve">voordat iemand terug groette. Ook de vraag ‘Ken ik u niet ergens van?’ kan aanleiding zijn voor een gesprekje.  </w:t>
      </w:r>
    </w:p>
    <w:p w14:paraId="6ECE208F" w14:textId="77777777" w:rsidR="005E7512" w:rsidRDefault="00754790">
      <w:pPr>
        <w:rPr>
          <w:rFonts w:hint="eastAsia"/>
        </w:rPr>
      </w:pPr>
      <w:r>
        <w:t>Bart kent niet alle buren, maar als hij de ramen open heeft staan, groeten veel mensen die langslope</w:t>
      </w:r>
      <w:r>
        <w:t xml:space="preserve">n hem. Wandelen met de hond is een goed middel om in contact te komen met de buren. In de </w:t>
      </w:r>
      <w:proofErr w:type="spellStart"/>
      <w:r>
        <w:t>Hertzogstraat</w:t>
      </w:r>
      <w:proofErr w:type="spellEnd"/>
      <w:r>
        <w:t xml:space="preserve"> staan vier huizen met alle vier een bankje aan de straat. Er zit niet vaak iemand op, maar het zorgt wel voor contact. </w:t>
      </w:r>
    </w:p>
    <w:p w14:paraId="74C40E60" w14:textId="77777777" w:rsidR="005E7512" w:rsidRDefault="00754790">
      <w:pPr>
        <w:rPr>
          <w:rFonts w:hint="eastAsia"/>
        </w:rPr>
      </w:pPr>
      <w:r>
        <w:t>Niet elke straat heeft het vermo</w:t>
      </w:r>
      <w:r>
        <w:t xml:space="preserve">gen iets te organiseren. Aansluiten bij een bestaand initiatief als </w:t>
      </w:r>
      <w:proofErr w:type="spellStart"/>
      <w:r>
        <w:t>BuurtBankjesdag</w:t>
      </w:r>
      <w:proofErr w:type="spellEnd"/>
      <w:r>
        <w:t xml:space="preserve"> (</w:t>
      </w:r>
      <w:hyperlink r:id="rId7">
        <w:r>
          <w:rPr>
            <w:rStyle w:val="Internetkoppeling"/>
          </w:rPr>
          <w:t>https://buurtbankjes.nl/</w:t>
        </w:r>
      </w:hyperlink>
      <w:r>
        <w:t>) levert best extra contact op. Je voorkomt niet dat iemand zich opsluit in zijn woning, maar je cre</w:t>
      </w:r>
      <w:r>
        <w:t xml:space="preserve">ëert wel meer saamhorigheid. Als je weet wie in welk portiek  woont is dat al winst.  </w:t>
      </w:r>
    </w:p>
    <w:p w14:paraId="20685F9B" w14:textId="77777777" w:rsidR="005E7512" w:rsidRDefault="005E7512">
      <w:pPr>
        <w:rPr>
          <w:rFonts w:hint="eastAsia"/>
        </w:rPr>
      </w:pPr>
    </w:p>
    <w:p w14:paraId="5F2871FB" w14:textId="77777777" w:rsidR="005E7512" w:rsidRDefault="00754790">
      <w:pPr>
        <w:rPr>
          <w:rFonts w:hint="eastAsia"/>
        </w:rPr>
      </w:pPr>
      <w:r>
        <w:t>Toen het veiligheidssteunpunt nog op het Krugerplein gevestigd was, brachten de buurtconciërges een informatiepakketje naar nieuwe bewoners. De adressen kregen ze van d</w:t>
      </w:r>
      <w:r>
        <w:t xml:space="preserve">e corporaties. In verband met de nieuwe </w:t>
      </w:r>
      <w:proofErr w:type="spellStart"/>
      <w:r>
        <w:t>pricacywetgeving</w:t>
      </w:r>
      <w:proofErr w:type="spellEnd"/>
      <w:r>
        <w:t xml:space="preserve"> is dat niet meer mogelijk. De mensen vonden het wel leuk. </w:t>
      </w:r>
    </w:p>
    <w:p w14:paraId="2DA99EA0" w14:textId="77777777" w:rsidR="005E7512" w:rsidRDefault="005E7512">
      <w:pPr>
        <w:rPr>
          <w:rFonts w:hint="eastAsia"/>
        </w:rPr>
      </w:pPr>
    </w:p>
    <w:p w14:paraId="5F371DF0" w14:textId="77777777" w:rsidR="005E7512" w:rsidRDefault="00754790">
      <w:pPr>
        <w:rPr>
          <w:rFonts w:hint="eastAsia"/>
        </w:rPr>
      </w:pPr>
      <w:r>
        <w:t xml:space="preserve">Vorige vergadering kwam Cecile Custers, </w:t>
      </w:r>
      <w:proofErr w:type="spellStart"/>
      <w:r>
        <w:t>communitybuilder</w:t>
      </w:r>
      <w:proofErr w:type="spellEnd"/>
      <w:r>
        <w:t xml:space="preserve"> van Prisma, kennismaken. In opdracht van het stadsdeel onderzoekt ze mogelijkheden</w:t>
      </w:r>
      <w:r>
        <w:t xml:space="preserve"> om in de buurt gemeenschappen op te zetten van mensen die wel iets willen organiseren, maar dat niet goed van de grond krijgen. Inmiddels heeft ze een aantal professionals en bewoners in de buurt gesproken. De </w:t>
      </w:r>
      <w:proofErr w:type="spellStart"/>
      <w:r>
        <w:t>Cillierstraat</w:t>
      </w:r>
      <w:proofErr w:type="spellEnd"/>
      <w:r>
        <w:t xml:space="preserve">, waar sprake is van langdurige </w:t>
      </w:r>
      <w:r>
        <w:t xml:space="preserve">problematiek, is genoemd, maar ze heeft gekozen voor de Albert </w:t>
      </w:r>
      <w:proofErr w:type="spellStart"/>
      <w:r>
        <w:t>Luthulistraat</w:t>
      </w:r>
      <w:proofErr w:type="spellEnd"/>
      <w:r>
        <w:t xml:space="preserve">. Het stadsdeel heeft niemand geïnformeerd over dit onderzoek. Je kunt je opgeven als je op de hoogte gehouden wilt worden. </w:t>
      </w:r>
    </w:p>
    <w:p w14:paraId="60847AC5" w14:textId="77777777" w:rsidR="005E7512" w:rsidRDefault="005E7512">
      <w:pPr>
        <w:rPr>
          <w:rFonts w:hint="eastAsia"/>
        </w:rPr>
      </w:pPr>
    </w:p>
    <w:p w14:paraId="5566B7B3" w14:textId="77777777" w:rsidR="005E7512" w:rsidRDefault="00754790">
      <w:pPr>
        <w:rPr>
          <w:rFonts w:hint="eastAsia"/>
        </w:rPr>
      </w:pPr>
      <w:r>
        <w:t>Een aantal bewoners heeft wel belangstelling om iets t</w:t>
      </w:r>
      <w:r>
        <w:t xml:space="preserve">e doen, maar wil dat niet via organisaties doen. 55 plussers die geen werk hebben en alleen met hun vrienden omgaan, vinden het moeilijk vrijwilligerswerk te gaan doen. Jitske heeft ze verwezen naar Post Oost in de </w:t>
      </w:r>
      <w:proofErr w:type="spellStart"/>
      <w:r>
        <w:t>Wijttenbachstraat</w:t>
      </w:r>
      <w:proofErr w:type="spellEnd"/>
      <w:r>
        <w:t>, waar een project van s</w:t>
      </w:r>
      <w:r>
        <w:t>tart is gegaan: Gouden mannen. Het is gericht op migrantenmannen die geen aansluiting vinden in de buurt. Als ze vrijwilligerswerk doen, vinden ze hun eigenwaarde terug. Een collega van Joke begeleidt dat project. (</w:t>
      </w:r>
      <w:hyperlink r:id="rId8">
        <w:r>
          <w:rPr>
            <w:rStyle w:val="Internetkoppeling"/>
          </w:rPr>
          <w:t>https://goudenmannen.nl/programma-amsterdam-oost/</w:t>
        </w:r>
      </w:hyperlink>
      <w:r>
        <w:t xml:space="preserve">) </w:t>
      </w:r>
    </w:p>
    <w:p w14:paraId="60A22997" w14:textId="77777777" w:rsidR="005E7512" w:rsidRDefault="005E7512">
      <w:pPr>
        <w:rPr>
          <w:rFonts w:hint="eastAsia"/>
        </w:rPr>
      </w:pPr>
    </w:p>
    <w:p w14:paraId="48225E58" w14:textId="77777777" w:rsidR="005E7512" w:rsidRDefault="00754790">
      <w:pPr>
        <w:rPr>
          <w:rFonts w:hint="eastAsia"/>
        </w:rPr>
      </w:pPr>
      <w:r>
        <w:t>Er zijn verschillende telefooncirkels. Een voorbeeld is het woonblok voor ouderen: Als men iemand een week niet gezien heeft, wordt een familielid gebeld. Het werkt wel. Missc</w:t>
      </w:r>
      <w:r>
        <w:t xml:space="preserve">hien is het mogelijk dit met de buren te bespreken. In Oost zijn verschillende telefooncirkels actief. </w:t>
      </w:r>
    </w:p>
    <w:p w14:paraId="698A43A9" w14:textId="77777777" w:rsidR="005E7512" w:rsidRDefault="005E7512">
      <w:pPr>
        <w:rPr>
          <w:rFonts w:hint="eastAsia"/>
        </w:rPr>
      </w:pPr>
    </w:p>
    <w:p w14:paraId="7852A799" w14:textId="77777777" w:rsidR="005E7512" w:rsidRDefault="00754790">
      <w:pPr>
        <w:rPr>
          <w:rFonts w:hint="eastAsia"/>
        </w:rPr>
      </w:pPr>
      <w:r>
        <w:t xml:space="preserve">Om terug te komen op eenzaamheid in de buurt: veel mensen willen niet meegenomen worden naar activiteiten. Altijd met mensen in </w:t>
      </w:r>
      <w:proofErr w:type="spellStart"/>
      <w:r>
        <w:t>in</w:t>
      </w:r>
      <w:proofErr w:type="spellEnd"/>
      <w:r>
        <w:t xml:space="preserve"> gesprek gaan is moei</w:t>
      </w:r>
      <w:r>
        <w:t xml:space="preserve">lijk. Bovendien: soms zeg je mensen gedag, maar wil je niet meer contact. Bovendien mogen corporaties niet zeggen of iemand begeleiding heeft. </w:t>
      </w:r>
    </w:p>
    <w:p w14:paraId="15F4866E" w14:textId="77777777" w:rsidR="005E7512" w:rsidRDefault="005E7512">
      <w:pPr>
        <w:rPr>
          <w:rFonts w:hint="eastAsia"/>
        </w:rPr>
      </w:pPr>
    </w:p>
    <w:p w14:paraId="60D5E886" w14:textId="77777777" w:rsidR="005E7512" w:rsidRDefault="00754790">
      <w:pPr>
        <w:rPr>
          <w:rFonts w:hint="eastAsia"/>
        </w:rPr>
      </w:pPr>
      <w:r>
        <w:t xml:space="preserve">Je mag verwachten als </w:t>
      </w:r>
      <w:proofErr w:type="spellStart"/>
      <w:r>
        <w:t>als</w:t>
      </w:r>
      <w:proofErr w:type="spellEnd"/>
      <w:r>
        <w:t xml:space="preserve"> een woning wordt toegewezen aan iemand met een rugzakje, je als buurman in ieder geva</w:t>
      </w:r>
      <w:r>
        <w:t xml:space="preserve">l moet weten waar je terecht kunt met vragen, of als iets mis gaat. </w:t>
      </w:r>
    </w:p>
    <w:p w14:paraId="09465039" w14:textId="77777777" w:rsidR="005E7512" w:rsidRDefault="00754790">
      <w:pPr>
        <w:rPr>
          <w:rFonts w:hint="eastAsia"/>
        </w:rPr>
      </w:pPr>
      <w:r>
        <w:t>In het project GGZ in de wijk (</w:t>
      </w:r>
      <w:hyperlink r:id="rId9">
        <w:r>
          <w:rPr>
            <w:rStyle w:val="Internetkoppeling"/>
          </w:rPr>
          <w:t>https://ggz-indewijk.nl/stadsdeel_oost/</w:t>
        </w:r>
      </w:hyperlink>
      <w:r>
        <w:t>) wordt gesproken over de vraag of het niet makkelijk is v</w:t>
      </w:r>
      <w:r>
        <w:t xml:space="preserve">oor mensen met een rugzakje om zich aan de buren voor te stellen en daarbij uit te leggen wat de gebruiksaanwijzing is. </w:t>
      </w:r>
    </w:p>
    <w:p w14:paraId="698051A1" w14:textId="77777777" w:rsidR="005E7512" w:rsidRDefault="005E7512">
      <w:pPr>
        <w:rPr>
          <w:rFonts w:hint="eastAsia"/>
        </w:rPr>
      </w:pPr>
    </w:p>
    <w:p w14:paraId="7AC86CCB" w14:textId="77777777" w:rsidR="005E7512" w:rsidRDefault="00754790">
      <w:pPr>
        <w:rPr>
          <w:rFonts w:hint="eastAsia"/>
        </w:rPr>
      </w:pPr>
      <w:r>
        <w:t>Afgesproken wordt dat Els de corporaties benadert of met de vraag welk beleid ze op dit punt hebben. Daarna wordt bekeken of er een bu</w:t>
      </w:r>
      <w:r>
        <w:t xml:space="preserve">urtbrede bijeenkomst kan worden georganiseerd, waarbij de corporaties en de wijkagent voor uitgenodigd worden. Eventueel kan de vergadering ook </w:t>
      </w:r>
      <w:r>
        <w:lastRenderedPageBreak/>
        <w:t xml:space="preserve">op een middag buiten het vergaderschema georganiseerd worden. De buurtbrede bijeenkomst kan alleen doorgaan als </w:t>
      </w:r>
      <w:r>
        <w:t xml:space="preserve">er voldoende mensen zijn die dit willen organiseren. </w:t>
      </w:r>
    </w:p>
    <w:p w14:paraId="7602A9BE" w14:textId="77777777" w:rsidR="005E7512" w:rsidRDefault="005E7512">
      <w:pPr>
        <w:rPr>
          <w:rFonts w:hint="eastAsia"/>
        </w:rPr>
      </w:pPr>
    </w:p>
    <w:p w14:paraId="5F36E3EB" w14:textId="77777777" w:rsidR="005E7512" w:rsidRDefault="00754790">
      <w:pPr>
        <w:rPr>
          <w:rFonts w:hint="eastAsia"/>
          <w:b/>
          <w:bCs/>
        </w:rPr>
      </w:pPr>
      <w:r>
        <w:rPr>
          <w:b/>
          <w:bCs/>
        </w:rPr>
        <w:t>Mededelingen van de buurtorganisaties</w:t>
      </w:r>
    </w:p>
    <w:p w14:paraId="57D29EFD" w14:textId="77777777" w:rsidR="005E7512" w:rsidRDefault="00754790">
      <w:pPr>
        <w:rPr>
          <w:rFonts w:hint="eastAsia"/>
        </w:rPr>
      </w:pPr>
      <w:r>
        <w:rPr>
          <w:b/>
          <w:bCs/>
        </w:rPr>
        <w:t>Wij van de wijk</w:t>
      </w:r>
      <w:r>
        <w:t>: De plantjesmarkt, 30 april op het Krugerplein, was een succes. Het was ouderwets gezellig, er werd goed verkocht. De plantjes leven nog, de bloem is uitgekomen, meldt een bewoner. Zaterdag 9 juli is er een rommelmarkt op het Krugerplein, van 13.00 – 17.0</w:t>
      </w:r>
      <w:r>
        <w:t xml:space="preserve">0 uur. Met Noud is overleg gaande over muziek. </w:t>
      </w:r>
    </w:p>
    <w:p w14:paraId="462A29F9" w14:textId="77777777" w:rsidR="005E7512" w:rsidRDefault="005E7512">
      <w:pPr>
        <w:rPr>
          <w:rFonts w:hint="eastAsia"/>
        </w:rPr>
      </w:pPr>
    </w:p>
    <w:p w14:paraId="5A991C08" w14:textId="77777777" w:rsidR="005E7512" w:rsidRDefault="00754790">
      <w:pPr>
        <w:rPr>
          <w:rFonts w:hint="eastAsia"/>
        </w:rPr>
      </w:pPr>
      <w:r>
        <w:t xml:space="preserve">Op het Krugerplein zijn plantenbakken neergezet, in de geveltuin bij de apotheek zijn plantjes neergezet; er komt een schaaktafel bij en er komen banken. De nieuwe locatie van de jeu de </w:t>
      </w:r>
      <w:proofErr w:type="spellStart"/>
      <w:r>
        <w:t>boulebaan</w:t>
      </w:r>
      <w:proofErr w:type="spellEnd"/>
      <w:r>
        <w:t xml:space="preserve"> is nog onbe</w:t>
      </w:r>
      <w:r>
        <w:t xml:space="preserve">kend. Wij willen graag dat ze allebei op het plein blijven. </w:t>
      </w:r>
    </w:p>
    <w:p w14:paraId="3ED5524C" w14:textId="77777777" w:rsidR="005E7512" w:rsidRDefault="005E7512">
      <w:pPr>
        <w:rPr>
          <w:rFonts w:hint="eastAsia"/>
        </w:rPr>
      </w:pPr>
    </w:p>
    <w:p w14:paraId="18C2FCF6" w14:textId="77777777" w:rsidR="005E7512" w:rsidRDefault="00754790">
      <w:pPr>
        <w:rPr>
          <w:rFonts w:hint="eastAsia"/>
        </w:rPr>
      </w:pPr>
      <w:r>
        <w:t xml:space="preserve">Op de aanbeveling die het Platform naar het stadsdeel heeft gestuurd, is antwoord gekomen. Noud overlegt met de mannen die van de jeu de </w:t>
      </w:r>
      <w:proofErr w:type="spellStart"/>
      <w:r>
        <w:t>boulebaan</w:t>
      </w:r>
      <w:proofErr w:type="spellEnd"/>
      <w:r>
        <w:t xml:space="preserve"> gebruik maken. Eventuele actie moet van hun uit</w:t>
      </w:r>
      <w:r>
        <w:t xml:space="preserve">gaan, het Platform ondersteunt hen. </w:t>
      </w:r>
    </w:p>
    <w:p w14:paraId="0B6F2A8F" w14:textId="77777777" w:rsidR="005E7512" w:rsidRDefault="00754790">
      <w:pPr>
        <w:rPr>
          <w:rFonts w:hint="eastAsia"/>
        </w:rPr>
      </w:pPr>
      <w:r>
        <w:t xml:space="preserve">Misschien is een handtekeningenactie organiseren om de baan te behouden een geschikte actie voor het Platform. Dat levert winst op, en biedt ruimte voor andere oplossingen. De ervaring van een actie in de </w:t>
      </w:r>
      <w:proofErr w:type="spellStart"/>
      <w:r>
        <w:t>Hertzogstraat</w:t>
      </w:r>
      <w:proofErr w:type="spellEnd"/>
      <w:r>
        <w:t xml:space="preserve"> </w:t>
      </w:r>
      <w:r>
        <w:t xml:space="preserve">leert, dat er veel ‘strijd’ geleverd moest worden met ambtenaren. Soms is het handiger iets via de politiek te spelen, die een opdracht geeft aan de ambtenaren. Volgens Roel doet het </w:t>
      </w:r>
      <w:proofErr w:type="spellStart"/>
      <w:r>
        <w:t>Platdorm</w:t>
      </w:r>
      <w:proofErr w:type="spellEnd"/>
      <w:r>
        <w:t xml:space="preserve"> te weinig aan politieke beïnvloeding. Het Platform kan de stap v</w:t>
      </w:r>
      <w:r>
        <w:t xml:space="preserve">an ambtenarij naar politiek vaker zetten. Het mes snijdt aan twee kanten: het Platform bereikt er iets mee en wordt zichtbaarder in de buurt. Af en toe op een andere manier druk uitoefenen zou niet slecht zijn. Lieke en Roel gaan zich hierover buigen. </w:t>
      </w:r>
    </w:p>
    <w:p w14:paraId="42C06479" w14:textId="77777777" w:rsidR="005E7512" w:rsidRDefault="00754790">
      <w:pPr>
        <w:rPr>
          <w:rFonts w:hint="eastAsia"/>
        </w:rPr>
      </w:pPr>
      <w:r>
        <w:t>Het</w:t>
      </w:r>
      <w:r>
        <w:t xml:space="preserve"> Platform begint altijd met overleg met ambtenaren van het stadsdeel, daarna wordt de politiek ingeschakeld. Je kunt ook een probleem voorleggen aan de ambtenaren en vragen welke stappen gezet moeten worden. </w:t>
      </w:r>
    </w:p>
    <w:p w14:paraId="69DB5C75" w14:textId="77777777" w:rsidR="005E7512" w:rsidRDefault="005E7512">
      <w:pPr>
        <w:rPr>
          <w:rFonts w:hint="eastAsia"/>
        </w:rPr>
      </w:pPr>
    </w:p>
    <w:p w14:paraId="1F76E0ED" w14:textId="77777777" w:rsidR="005E7512" w:rsidRDefault="00754790">
      <w:pPr>
        <w:rPr>
          <w:rFonts w:hint="eastAsia"/>
        </w:rPr>
      </w:pPr>
      <w:r>
        <w:t xml:space="preserve">Het is niet bekend of de mannen dergelijke actie willen voeren. Noud onderhoudt het contact. Bart vraagt zijn buurman, die regelmatig jeu de </w:t>
      </w:r>
      <w:proofErr w:type="spellStart"/>
      <w:r>
        <w:t>boule</w:t>
      </w:r>
      <w:proofErr w:type="spellEnd"/>
      <w:r>
        <w:t xml:space="preserve"> speelt, wat de plannen zijn. Els stuurt de mails door aan Lieke, Roel en Noud. </w:t>
      </w:r>
    </w:p>
    <w:p w14:paraId="2E9FB792" w14:textId="77777777" w:rsidR="005E7512" w:rsidRDefault="005E7512">
      <w:pPr>
        <w:rPr>
          <w:rFonts w:hint="eastAsia"/>
        </w:rPr>
      </w:pPr>
    </w:p>
    <w:p w14:paraId="40521CDA" w14:textId="77777777" w:rsidR="005E7512" w:rsidRDefault="00754790">
      <w:pPr>
        <w:rPr>
          <w:rFonts w:hint="eastAsia"/>
        </w:rPr>
      </w:pPr>
      <w:r>
        <w:rPr>
          <w:b/>
          <w:bCs/>
        </w:rPr>
        <w:t>Steve Bikoplein</w:t>
      </w:r>
      <w:r>
        <w:t xml:space="preserve">: </w:t>
      </w:r>
      <w:r>
        <w:t xml:space="preserve">18 juni is </w:t>
      </w:r>
      <w:r>
        <w:t xml:space="preserve">de feestelijke heropening van het Steve Bikoplein na de opknapbeurt. De ontwerper van de groenvakken geeft een workshop. Het uitleenpunt voor speelgoed wordt dan geopend. Karels karavaan komt. Joe’s Garage levert een bijdrage. </w:t>
      </w:r>
    </w:p>
    <w:p w14:paraId="2929B59B" w14:textId="77777777" w:rsidR="005E7512" w:rsidRDefault="00754790">
      <w:pPr>
        <w:rPr>
          <w:rFonts w:hint="eastAsia"/>
        </w:rPr>
      </w:pPr>
      <w:r>
        <w:t>Een bewoner heeft een opmerk</w:t>
      </w:r>
      <w:r>
        <w:t xml:space="preserve">ing gemaakt over de nabijheid van de basketbalpalen naast de kleuterglijbaan. </w:t>
      </w:r>
    </w:p>
    <w:p w14:paraId="4028D00E" w14:textId="77777777" w:rsidR="005E7512" w:rsidRDefault="005E7512">
      <w:pPr>
        <w:rPr>
          <w:rFonts w:hint="eastAsia"/>
        </w:rPr>
      </w:pPr>
    </w:p>
    <w:p w14:paraId="78C26D44" w14:textId="77777777" w:rsidR="005E7512" w:rsidRDefault="00754790">
      <w:pPr>
        <w:rPr>
          <w:rFonts w:hint="eastAsia"/>
        </w:rPr>
      </w:pPr>
      <w:r>
        <w:t>Tijdens de renovatie is de bewonerscommissie een hechte groep geworden. Andere groepen komen om informatie vragen. De indruk bestaat dat Eigen Haard het oprichten van bewonersc</w:t>
      </w:r>
      <w:r>
        <w:t>ommissies ontmoedigt. Dat past in de trend om inspraak steeds minder gemeenschappelijk te organiseren. Corporaties zijn verplicht bewonerscommissies op te richten als er meer dan 25 bewoners bij een renovatieproject betrokken zijn. Vaak worden projecten ge</w:t>
      </w:r>
      <w:r>
        <w:t xml:space="preserve">splitst, zodat een bewonerscommissie niet nodig is. Het past in de strategie van allerlei organisaties om tegenmacht te verbrokkelen. </w:t>
      </w:r>
    </w:p>
    <w:p w14:paraId="55E6D525" w14:textId="77777777" w:rsidR="005E7512" w:rsidRDefault="00754790">
      <w:pPr>
        <w:rPr>
          <w:rFonts w:hint="eastAsia"/>
        </w:rPr>
      </w:pPr>
      <w:r>
        <w:t xml:space="preserve">De vraag is waar dat aangekaart moet worden. We hopen dat de corporaties dit verslag lezen. </w:t>
      </w:r>
    </w:p>
    <w:p w14:paraId="138BC7A2" w14:textId="77777777" w:rsidR="005E7512" w:rsidRDefault="005E7512">
      <w:pPr>
        <w:rPr>
          <w:rFonts w:hint="eastAsia"/>
        </w:rPr>
      </w:pPr>
    </w:p>
    <w:p w14:paraId="7476477F" w14:textId="77777777" w:rsidR="005E7512" w:rsidRDefault="00754790">
      <w:pPr>
        <w:rPr>
          <w:rFonts w:hint="eastAsia"/>
        </w:rPr>
      </w:pPr>
      <w:r>
        <w:t>Het is niet bekend of één v</w:t>
      </w:r>
      <w:r>
        <w:t xml:space="preserve">an de door Hans van Zijl gemaakte picknicktafels gestolen is. </w:t>
      </w:r>
    </w:p>
    <w:p w14:paraId="78A1D56F" w14:textId="77777777" w:rsidR="005E7512" w:rsidRDefault="005E7512">
      <w:pPr>
        <w:rPr>
          <w:rFonts w:hint="eastAsia"/>
        </w:rPr>
      </w:pPr>
    </w:p>
    <w:p w14:paraId="7385FEBA" w14:textId="77777777" w:rsidR="005E7512" w:rsidRDefault="00754790">
      <w:pPr>
        <w:rPr>
          <w:rFonts w:hint="eastAsia"/>
        </w:rPr>
      </w:pPr>
      <w:r>
        <w:t xml:space="preserve">De bocht om het plein is gevaarlijker geworden voor fietsers, er wordt te hard gereden. Is een stippellijn in het midden een oplossing? </w:t>
      </w:r>
    </w:p>
    <w:p w14:paraId="768A2C10" w14:textId="77777777" w:rsidR="005E7512" w:rsidRDefault="00754790">
      <w:pPr>
        <w:rPr>
          <w:rFonts w:hint="eastAsia"/>
        </w:rPr>
      </w:pPr>
      <w:r>
        <w:lastRenderedPageBreak/>
        <w:t>Het zou goed zijn te inventariseren welke netwerken act</w:t>
      </w:r>
      <w:r>
        <w:t xml:space="preserve">ief zijn in de buurt. Verzamelen wat er aan netwerken aanwezig is, levert meer macht op. Doel is een overzicht te krijgen van alles wat er is in de buurt. Er moet toch een archief bestaan van het Platform? Dat zou ook digitaal kunnen. Het Platform had een </w:t>
      </w:r>
      <w:r>
        <w:t xml:space="preserve">website, maar die wordt niet meer beheerd. </w:t>
      </w:r>
    </w:p>
    <w:p w14:paraId="2DC963D1" w14:textId="77777777" w:rsidR="005E7512" w:rsidRDefault="00754790">
      <w:pPr>
        <w:rPr>
          <w:rFonts w:hint="eastAsia"/>
        </w:rPr>
      </w:pPr>
      <w:r>
        <w:t xml:space="preserve">Mensen zijn vaak met kleine initiatieven bezig, gebaseerd op persoonlijke contacten, die (nog) met papier werken. </w:t>
      </w:r>
    </w:p>
    <w:p w14:paraId="22070219" w14:textId="77777777" w:rsidR="005E7512" w:rsidRDefault="00754790">
      <w:pPr>
        <w:rPr>
          <w:rFonts w:hint="eastAsia"/>
        </w:rPr>
      </w:pPr>
      <w:r>
        <w:t xml:space="preserve">De jaarlijkse </w:t>
      </w:r>
      <w:proofErr w:type="spellStart"/>
      <w:r>
        <w:t>initiatievendag</w:t>
      </w:r>
      <w:proofErr w:type="spellEnd"/>
      <w:r>
        <w:t>, waar bewoners(groepen) kunnen vertellen wat ze doen en wat ze nodi</w:t>
      </w:r>
      <w:r>
        <w:t xml:space="preserve">g hebben, is door corona de laatste twee jaar niet georganiseerd. Het is goed dat weer op te pakken, ook al om het Platform bekender te maken. Het stadsdeel, Dynamo, MAP en het Platform organiseerden de initiatievendag. </w:t>
      </w:r>
    </w:p>
    <w:p w14:paraId="01E84344" w14:textId="77777777" w:rsidR="005E7512" w:rsidRDefault="005E7512">
      <w:pPr>
        <w:rPr>
          <w:rFonts w:hint="eastAsia"/>
        </w:rPr>
      </w:pPr>
    </w:p>
    <w:p w14:paraId="4669346F" w14:textId="77777777" w:rsidR="005E7512" w:rsidRDefault="00754790">
      <w:pPr>
        <w:rPr>
          <w:rFonts w:hint="eastAsia"/>
        </w:rPr>
      </w:pPr>
      <w:r>
        <w:t>Lise, Henny en Joke willen wel aan</w:t>
      </w:r>
      <w:r>
        <w:t xml:space="preserve"> het overzicht gaan werken. Els wil meedenken. Joke heeft een archief over haar werkzaamheden in de Transvaalbuurt. Afgesproken wordt dat Els en Joke een afspraak maken over het archief. Henny wil meewerken aan het opzetten van een dataverzameling die als </w:t>
      </w:r>
      <w:r>
        <w:t xml:space="preserve">basis kan dienen. </w:t>
      </w:r>
    </w:p>
    <w:p w14:paraId="4D0D7106" w14:textId="77777777" w:rsidR="005E7512" w:rsidRDefault="005E7512">
      <w:pPr>
        <w:rPr>
          <w:rFonts w:hint="eastAsia"/>
        </w:rPr>
      </w:pPr>
    </w:p>
    <w:p w14:paraId="17B5D6D6" w14:textId="77777777" w:rsidR="005E7512" w:rsidRDefault="00754790">
      <w:pPr>
        <w:rPr>
          <w:rFonts w:hint="eastAsia"/>
          <w:b/>
          <w:bCs/>
        </w:rPr>
      </w:pPr>
      <w:r>
        <w:rPr>
          <w:b/>
          <w:bCs/>
        </w:rPr>
        <w:t>Mededelingen van de instellingen</w:t>
      </w:r>
    </w:p>
    <w:p w14:paraId="35FF998C" w14:textId="77777777" w:rsidR="005E7512" w:rsidRDefault="00754790">
      <w:pPr>
        <w:rPr>
          <w:rFonts w:hint="eastAsia"/>
        </w:rPr>
      </w:pPr>
      <w:r>
        <w:rPr>
          <w:b/>
          <w:bCs/>
        </w:rPr>
        <w:t>Dynamo</w:t>
      </w:r>
      <w:r>
        <w:t xml:space="preserve">: De presentatie van de </w:t>
      </w:r>
      <w:proofErr w:type="spellStart"/>
      <w:r>
        <w:t>Fixbrigade</w:t>
      </w:r>
      <w:proofErr w:type="spellEnd"/>
      <w:r>
        <w:t xml:space="preserve"> in Biko trok drie bewoners, was jammer was. Volgens de mensen van de brigade begint het klein en komen meer mensen als het nieuws zich verspreidt. Misschien kunne</w:t>
      </w:r>
      <w:r>
        <w:t xml:space="preserve">n ze gekoppeld worden aan de gouden mannen. </w:t>
      </w:r>
    </w:p>
    <w:p w14:paraId="29B2667A" w14:textId="77777777" w:rsidR="005E7512" w:rsidRDefault="005E7512">
      <w:pPr>
        <w:rPr>
          <w:rFonts w:hint="eastAsia"/>
        </w:rPr>
      </w:pPr>
    </w:p>
    <w:p w14:paraId="3C122F43" w14:textId="77777777" w:rsidR="005E7512" w:rsidRDefault="00754790">
      <w:pPr>
        <w:rPr>
          <w:rFonts w:hint="eastAsia"/>
        </w:rPr>
      </w:pPr>
      <w:r>
        <w:t xml:space="preserve">De </w:t>
      </w:r>
      <w:proofErr w:type="spellStart"/>
      <w:r>
        <w:t>speelgoeduitleen</w:t>
      </w:r>
      <w:proofErr w:type="spellEnd"/>
      <w:r>
        <w:t xml:space="preserve"> in de speeltuin loopt beter.</w:t>
      </w:r>
    </w:p>
    <w:p w14:paraId="20ABE81F" w14:textId="77777777" w:rsidR="005E7512" w:rsidRDefault="005E7512">
      <w:pPr>
        <w:rPr>
          <w:rFonts w:hint="eastAsia"/>
        </w:rPr>
      </w:pPr>
    </w:p>
    <w:p w14:paraId="7DF4AB60" w14:textId="77777777" w:rsidR="005E7512" w:rsidRDefault="00754790">
      <w:pPr>
        <w:rPr>
          <w:rFonts w:hint="eastAsia"/>
        </w:rPr>
      </w:pPr>
      <w:r>
        <w:t xml:space="preserve">Oud en jong zijn welkom om de veranda van het </w:t>
      </w:r>
      <w:proofErr w:type="spellStart"/>
      <w:r>
        <w:t>Tugelahuis</w:t>
      </w:r>
      <w:proofErr w:type="spellEnd"/>
      <w:r>
        <w:t xml:space="preserve"> op te knappen.</w:t>
      </w:r>
    </w:p>
    <w:p w14:paraId="2E5F71F8" w14:textId="77777777" w:rsidR="005E7512" w:rsidRDefault="005E7512">
      <w:pPr>
        <w:rPr>
          <w:rFonts w:hint="eastAsia"/>
        </w:rPr>
      </w:pPr>
    </w:p>
    <w:p w14:paraId="1EA406BF" w14:textId="77777777" w:rsidR="005E7512" w:rsidRDefault="00754790">
      <w:pPr>
        <w:rPr>
          <w:rFonts w:hint="eastAsia"/>
        </w:rPr>
      </w:pPr>
      <w:hyperlink r:id="rId10">
        <w:r>
          <w:rPr>
            <w:rStyle w:val="Internetkoppeling"/>
          </w:rPr>
          <w:t>Groene Kans</w:t>
        </w:r>
      </w:hyperlink>
      <w:r>
        <w:t xml:space="preserve"> is een initiatief van Combiwell, waarbij voedsel van verzameld wordt dat wordt uitgedeeld in de buurt. Joke koppelt het met de keuken van Aisha en Ali. Joe’s garage deelt ook voedsel uit. Mensen komen wel in knel do</w:t>
      </w:r>
      <w:r>
        <w:t xml:space="preserve">or hoge energieprijzen. </w:t>
      </w:r>
    </w:p>
    <w:p w14:paraId="15A38416" w14:textId="77777777" w:rsidR="005E7512" w:rsidRDefault="005E7512">
      <w:pPr>
        <w:rPr>
          <w:rFonts w:hint="eastAsia"/>
        </w:rPr>
      </w:pPr>
    </w:p>
    <w:p w14:paraId="3D0F0A66" w14:textId="77777777" w:rsidR="005E7512" w:rsidRDefault="00754790">
      <w:pPr>
        <w:rPr>
          <w:rFonts w:hint="eastAsia"/>
        </w:rPr>
      </w:pPr>
      <w:r>
        <w:t xml:space="preserve">Het is nog niet bekend wie Joke gaat opvolgen. Ze heeft aangegeven dat haar baan niet opgesplitst kan worden, één iemand moet bij de hele buurt betrokken blijven. </w:t>
      </w:r>
    </w:p>
    <w:p w14:paraId="050EACB2" w14:textId="77777777" w:rsidR="005E7512" w:rsidRDefault="005E7512">
      <w:pPr>
        <w:rPr>
          <w:rFonts w:hint="eastAsia"/>
        </w:rPr>
      </w:pPr>
    </w:p>
    <w:p w14:paraId="1F03E0A3" w14:textId="77777777" w:rsidR="005E7512" w:rsidRDefault="00754790">
      <w:pPr>
        <w:rPr>
          <w:rFonts w:hint="eastAsia"/>
        </w:rPr>
      </w:pPr>
      <w:r>
        <w:t>De participatiemedewerker van Dynamo tre</w:t>
      </w:r>
      <w:r>
        <w:t xml:space="preserve">kt de </w:t>
      </w:r>
      <w:proofErr w:type="spellStart"/>
      <w:r>
        <w:t>Tugelatuin</w:t>
      </w:r>
      <w:proofErr w:type="spellEnd"/>
      <w:r>
        <w:t xml:space="preserve"> naar zich toe. </w:t>
      </w:r>
    </w:p>
    <w:p w14:paraId="72CD9AFD" w14:textId="77777777" w:rsidR="005E7512" w:rsidRDefault="005E7512">
      <w:pPr>
        <w:rPr>
          <w:rFonts w:hint="eastAsia"/>
        </w:rPr>
      </w:pPr>
    </w:p>
    <w:p w14:paraId="54BFCA94" w14:textId="77777777" w:rsidR="005E7512" w:rsidRDefault="00754790">
      <w:pPr>
        <w:rPr>
          <w:rFonts w:hint="eastAsia"/>
          <w:b/>
          <w:bCs/>
        </w:rPr>
      </w:pPr>
      <w:r>
        <w:rPr>
          <w:b/>
          <w:bCs/>
        </w:rPr>
        <w:t>Rondvraag</w:t>
      </w:r>
    </w:p>
    <w:p w14:paraId="5CCB748B" w14:textId="77777777" w:rsidR="005E7512" w:rsidRDefault="00754790">
      <w:pPr>
        <w:rPr>
          <w:rFonts w:hint="eastAsia"/>
        </w:rPr>
      </w:pPr>
      <w:r>
        <w:t xml:space="preserve">Streetcornerwork wordt </w:t>
      </w:r>
      <w:proofErr w:type="spellStart"/>
      <w:r>
        <w:t>Permens</w:t>
      </w:r>
      <w:proofErr w:type="spellEnd"/>
      <w:r>
        <w:t>. (</w:t>
      </w:r>
      <w:hyperlink r:id="rId11">
        <w:r>
          <w:rPr>
            <w:rStyle w:val="Internetkoppeling"/>
          </w:rPr>
          <w:t>www.permens.nl</w:t>
        </w:r>
      </w:hyperlink>
      <w:r>
        <w:t xml:space="preserve">) </w:t>
      </w:r>
    </w:p>
    <w:p w14:paraId="0442DE1A" w14:textId="77777777" w:rsidR="005E7512" w:rsidRDefault="005E7512">
      <w:pPr>
        <w:rPr>
          <w:rFonts w:hint="eastAsia"/>
        </w:rPr>
      </w:pPr>
    </w:p>
    <w:p w14:paraId="144F4A9D" w14:textId="77777777" w:rsidR="005E7512" w:rsidRDefault="00754790">
      <w:pPr>
        <w:rPr>
          <w:rFonts w:hint="eastAsia"/>
        </w:rPr>
      </w:pPr>
      <w:r>
        <w:t xml:space="preserve">De talkshow Dwars door Oost in de Jungle houdt ermee op. Een aantal betrokkenen is bezig met een doorstart.  </w:t>
      </w:r>
    </w:p>
    <w:p w14:paraId="40EE213B" w14:textId="77777777" w:rsidR="005E7512" w:rsidRDefault="005E7512">
      <w:pPr>
        <w:rPr>
          <w:rFonts w:hint="eastAsia"/>
        </w:rPr>
      </w:pPr>
    </w:p>
    <w:p w14:paraId="0A7DB71E" w14:textId="77777777" w:rsidR="005E7512" w:rsidRDefault="00754790">
      <w:pPr>
        <w:rPr>
          <w:rFonts w:hint="eastAsia"/>
        </w:rPr>
      </w:pPr>
      <w:r>
        <w:t>Op oost-</w:t>
      </w:r>
      <w:r>
        <w:t>online staat een artikel van Arie van Tol over de ontwikkelingen in de Jungle. (</w:t>
      </w:r>
      <w:hyperlink r:id="rId12">
        <w:r>
          <w:rPr>
            <w:rStyle w:val="Internetkoppeling"/>
          </w:rPr>
          <w:t>https://oost-online.nl/jungle-amsterdam-moet-theater-bij-dappermarkt-verlaten/</w:t>
        </w:r>
      </w:hyperlink>
      <w:r>
        <w:t>)</w:t>
      </w:r>
    </w:p>
    <w:p w14:paraId="13E6B5D8" w14:textId="77777777" w:rsidR="005E7512" w:rsidRDefault="005E7512">
      <w:pPr>
        <w:rPr>
          <w:rFonts w:hint="eastAsia"/>
        </w:rPr>
      </w:pPr>
    </w:p>
    <w:p w14:paraId="14DADEF0" w14:textId="77777777" w:rsidR="005E7512" w:rsidRDefault="00754790">
      <w:pPr>
        <w:rPr>
          <w:rFonts w:hint="eastAsia"/>
        </w:rPr>
      </w:pPr>
      <w:r>
        <w:t xml:space="preserve">Lise vond het een leuke vergadering, ze krijgt een gevoel voor wat besproken wordt. </w:t>
      </w:r>
    </w:p>
    <w:p w14:paraId="2BA74AE5" w14:textId="77777777" w:rsidR="005E7512" w:rsidRDefault="005E7512">
      <w:pPr>
        <w:rPr>
          <w:rFonts w:hint="eastAsia"/>
        </w:rPr>
      </w:pPr>
    </w:p>
    <w:p w14:paraId="4BF10563" w14:textId="77777777" w:rsidR="005E7512" w:rsidRDefault="00754790">
      <w:pPr>
        <w:rPr>
          <w:rFonts w:hint="eastAsia"/>
        </w:rPr>
      </w:pPr>
      <w:r>
        <w:t xml:space="preserve">Om 21.42 sluit Els de vergadering. Dank voor de aandacht en inbreng. </w:t>
      </w:r>
    </w:p>
    <w:p w14:paraId="78688AC4" w14:textId="77777777" w:rsidR="005E7512" w:rsidRDefault="00754790">
      <w:pPr>
        <w:rPr>
          <w:rFonts w:hint="eastAsia"/>
        </w:rPr>
      </w:pPr>
      <w:r>
        <w:t xml:space="preserve">De volgende vergadering is op </w:t>
      </w:r>
      <w:r>
        <w:rPr>
          <w:rFonts w:ascii="Times New Roman" w:hAnsi="Times New Roman"/>
          <w:b/>
          <w:bCs/>
        </w:rPr>
        <w:t>28 juni</w:t>
      </w:r>
      <w:r>
        <w:rPr>
          <w:rFonts w:ascii="Times New Roman" w:hAnsi="Times New Roman"/>
        </w:rPr>
        <w:t>.</w:t>
      </w:r>
      <w:r>
        <w:rPr>
          <w:rFonts w:ascii="Times New Roman" w:hAnsi="Times New Roman"/>
        </w:rPr>
        <w:t xml:space="preserve"> </w:t>
      </w:r>
    </w:p>
    <w:p w14:paraId="5DA07F4E" w14:textId="77777777" w:rsidR="005E7512" w:rsidRDefault="005E7512">
      <w:pPr>
        <w:rPr>
          <w:rFonts w:ascii="Times New Roman" w:hAnsi="Times New Roman"/>
        </w:rPr>
      </w:pPr>
    </w:p>
    <w:p w14:paraId="7140C825" w14:textId="77777777" w:rsidR="005E7512" w:rsidRDefault="00754790">
      <w:pPr>
        <w:rPr>
          <w:rFonts w:ascii="Times New Roman" w:hAnsi="Times New Roman"/>
        </w:rPr>
      </w:pPr>
      <w:r>
        <w:rPr>
          <w:rFonts w:ascii="Times New Roman" w:hAnsi="Times New Roman"/>
        </w:rPr>
        <w:t xml:space="preserve">In juli en augustus zijn er </w:t>
      </w:r>
      <w:r>
        <w:rPr>
          <w:rFonts w:ascii="Times New Roman" w:hAnsi="Times New Roman"/>
        </w:rPr>
        <w:t xml:space="preserve">geen vergaderingen. 13 september, 1 november en 13 december zijn de volgende vergaderingen. </w:t>
      </w:r>
    </w:p>
    <w:sectPr w:rsidR="005E7512">
      <w:footerReference w:type="default" r:id="rId13"/>
      <w:pgSz w:w="11906" w:h="16838"/>
      <w:pgMar w:top="1134" w:right="1134" w:bottom="1647"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795C" w14:textId="77777777" w:rsidR="00754790" w:rsidRDefault="00754790">
      <w:pPr>
        <w:rPr>
          <w:rFonts w:hint="eastAsia"/>
        </w:rPr>
      </w:pPr>
      <w:r>
        <w:separator/>
      </w:r>
    </w:p>
  </w:endnote>
  <w:endnote w:type="continuationSeparator" w:id="0">
    <w:p w14:paraId="37544702" w14:textId="77777777" w:rsidR="00754790" w:rsidRDefault="007547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80A5" w14:textId="77777777" w:rsidR="005E7512" w:rsidRDefault="00754790">
    <w:pPr>
      <w:pStyle w:val="Voettekst"/>
      <w:rPr>
        <w:rFonts w:ascii="Arial" w:hAnsi="Arial"/>
        <w:i/>
        <w:iCs/>
        <w:sz w:val="20"/>
        <w:szCs w:val="20"/>
      </w:rPr>
    </w:pPr>
    <w:r>
      <w:rPr>
        <w:rFonts w:ascii="Arial" w:hAnsi="Arial"/>
        <w:i/>
        <w:iCs/>
        <w:sz w:val="20"/>
        <w:szCs w:val="20"/>
      </w:rPr>
      <w:t xml:space="preserve">Verslag van de vergadering van het </w:t>
    </w:r>
    <w:proofErr w:type="spellStart"/>
    <w:r>
      <w:rPr>
        <w:rFonts w:ascii="Arial" w:hAnsi="Arial"/>
        <w:i/>
        <w:iCs/>
        <w:sz w:val="20"/>
        <w:szCs w:val="20"/>
      </w:rPr>
      <w:t>ParticipatiePlatform</w:t>
    </w:r>
    <w:proofErr w:type="spellEnd"/>
    <w:r>
      <w:rPr>
        <w:rFonts w:ascii="Arial" w:hAnsi="Arial"/>
        <w:i/>
        <w:iCs/>
        <w:sz w:val="20"/>
        <w:szCs w:val="20"/>
      </w:rPr>
      <w:t xml:space="preserve"> Transvaal 24 mei 2022</w:t>
    </w:r>
    <w:r>
      <w:rPr>
        <w:rFonts w:ascii="Arial" w:hAnsi="Arial"/>
        <w:i/>
        <w:iCs/>
        <w:sz w:val="20"/>
        <w:szCs w:val="20"/>
      </w:rPr>
      <w:tab/>
    </w:r>
    <w:r>
      <w:rPr>
        <w:rFonts w:ascii="Arial" w:hAnsi="Arial"/>
        <w:i/>
        <w:iCs/>
        <w:sz w:val="20"/>
        <w:szCs w:val="20"/>
      </w:rPr>
      <w:fldChar w:fldCharType="begin"/>
    </w:r>
    <w:r>
      <w:rPr>
        <w:rFonts w:ascii="Arial" w:hAnsi="Arial"/>
        <w:i/>
        <w:iCs/>
        <w:sz w:val="20"/>
        <w:szCs w:val="20"/>
      </w:rPr>
      <w:instrText xml:space="preserve"> PAGE </w:instrText>
    </w:r>
    <w:r>
      <w:rPr>
        <w:rFonts w:ascii="Arial" w:hAnsi="Arial"/>
        <w:i/>
        <w:iCs/>
        <w:sz w:val="20"/>
        <w:szCs w:val="20"/>
      </w:rPr>
      <w:fldChar w:fldCharType="separate"/>
    </w:r>
    <w:r>
      <w:rPr>
        <w:rFonts w:ascii="Arial" w:hAnsi="Arial"/>
        <w:i/>
        <w:iCs/>
        <w:sz w:val="20"/>
        <w:szCs w:val="20"/>
      </w:rPr>
      <w:t>4</w:t>
    </w:r>
    <w:r>
      <w:rPr>
        <w:rFonts w:ascii="Arial" w:hAnsi="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2F61" w14:textId="77777777" w:rsidR="00754790" w:rsidRDefault="00754790">
      <w:pPr>
        <w:rPr>
          <w:rFonts w:hint="eastAsia"/>
        </w:rPr>
      </w:pPr>
      <w:r>
        <w:separator/>
      </w:r>
    </w:p>
  </w:footnote>
  <w:footnote w:type="continuationSeparator" w:id="0">
    <w:p w14:paraId="204AF98B" w14:textId="77777777" w:rsidR="00754790" w:rsidRDefault="0075479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12"/>
    <w:rsid w:val="005E7512"/>
    <w:rsid w:val="00754790"/>
    <w:rsid w:val="00E7248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7D8B"/>
  <w15:docId w15:val="{A894BF2B-C1E8-4777-B713-BAF57873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overflowPunct w:val="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lang/>
    </w:rPr>
  </w:style>
  <w:style w:type="character" w:customStyle="1" w:styleId="Bezochteinternetkoppeling">
    <w:name w:val="Bezochte internetkoppeling"/>
    <w:rPr>
      <w:color w:val="800000"/>
      <w:u w:val="single"/>
      <w:lang/>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rPr>
      <w:lang/>
    </w:rPr>
  </w:style>
  <w:style w:type="paragraph" w:customStyle="1" w:styleId="Kop-envoettekst">
    <w:name w:val="Kop- en voettekst"/>
    <w:basedOn w:val="Standaard"/>
    <w:qFormat/>
    <w:pPr>
      <w:suppressLineNumbers/>
      <w:tabs>
        <w:tab w:val="center" w:pos="4819"/>
        <w:tab w:val="right" w:pos="9638"/>
      </w:tabs>
    </w:pPr>
  </w:style>
  <w:style w:type="paragraph" w:styleId="Voettekst">
    <w:name w:val="footer"/>
    <w:basedOn w:val="Kop-envoet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oudenmannen.nl/programma-amsterdam-oos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uurtbankjes.nl/nl/" TargetMode="External"/><Relationship Id="rId12" Type="http://schemas.openxmlformats.org/officeDocument/2006/relationships/hyperlink" Target="https://oost-online.nl/jungle-amsterdam-moet-theater-bij-dappermarkt-verla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AmsterdamDTV" TargetMode="External"/><Relationship Id="rId11" Type="http://schemas.openxmlformats.org/officeDocument/2006/relationships/hyperlink" Target="http://www.permens.n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combiwelbuurtwerk.nl/2021/08/16/de-groene-kans-duurzaam-zorgzaam-en-naar-elkaar-omkijken" TargetMode="External"/><Relationship Id="rId4" Type="http://schemas.openxmlformats.org/officeDocument/2006/relationships/footnotes" Target="footnotes.xml"/><Relationship Id="rId9" Type="http://schemas.openxmlformats.org/officeDocument/2006/relationships/hyperlink" Target="https://ggz-indewijk.nl/stadsdeel_oos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1968</Words>
  <Characters>10824</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thesingh</dc:creator>
  <dc:description/>
  <cp:lastModifiedBy>lieke thesingh</cp:lastModifiedBy>
  <cp:revision>2</cp:revision>
  <dcterms:created xsi:type="dcterms:W3CDTF">2022-06-04T14:55:00Z</dcterms:created>
  <dcterms:modified xsi:type="dcterms:W3CDTF">2022-06-04T14:55:00Z</dcterms:modified>
  <dc:language>nl-NL</dc:language>
</cp:coreProperties>
</file>